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CAF" w:rsidRDefault="00273CAF" w:rsidP="00273CAF">
      <w:pPr>
        <w:pStyle w:val="Rubrik1"/>
      </w:pPr>
      <w:r>
        <w:t>Presentation av modernismens –ismer Svenska 3 NF15</w:t>
      </w:r>
    </w:p>
    <w:p w:rsidR="00273CAF" w:rsidRDefault="00273CAF" w:rsidP="00273CAF"/>
    <w:p w:rsidR="00273CAF" w:rsidRPr="00273CAF" w:rsidRDefault="00273CAF" w:rsidP="00273CAF">
      <w:pPr>
        <w:rPr>
          <w:b/>
        </w:rPr>
      </w:pPr>
      <w:r w:rsidRPr="00273CAF">
        <w:rPr>
          <w:b/>
        </w:rPr>
        <w:t xml:space="preserve">Tisdag v. 43 (24/10) ska ni presentera er inriktning av modernismen. Se gruppindelning nedan. </w:t>
      </w:r>
    </w:p>
    <w:p w:rsidR="00273CAF" w:rsidRDefault="00273CAF" w:rsidP="00273CAF">
      <w:pPr>
        <w:pStyle w:val="Liststycke"/>
        <w:numPr>
          <w:ilvl w:val="0"/>
          <w:numId w:val="1"/>
        </w:numPr>
      </w:pPr>
      <w:r>
        <w:t>Varje grupp har 10 – 15 min till sitt förfogande.</w:t>
      </w:r>
    </w:p>
    <w:p w:rsidR="00D215BD" w:rsidRDefault="00273CAF" w:rsidP="00D215BD">
      <w:pPr>
        <w:pStyle w:val="Liststycke"/>
        <w:numPr>
          <w:ilvl w:val="0"/>
          <w:numId w:val="1"/>
        </w:numPr>
      </w:pPr>
      <w:r>
        <w:t xml:space="preserve">Ni ska både presentera inriktningen i allmänhet och era konstverk i synnerhet. </w:t>
      </w:r>
    </w:p>
    <w:p w:rsidR="00D215BD" w:rsidRDefault="00D215BD" w:rsidP="00D215BD">
      <w:pPr>
        <w:pStyle w:val="Liststycke"/>
        <w:numPr>
          <w:ilvl w:val="0"/>
          <w:numId w:val="1"/>
        </w:numPr>
      </w:pPr>
      <w:r>
        <w:t>Den allmänna informationen om inriktningen bör innehålla tid, typiska drag, viktiga företrädare samt exempel på konst, musik och litteratur – i den utsträckning det finns representerat. (Det finns t.ex. kanske inte så mycket kubistisk litteratur, häng inte upp er på det.)</w:t>
      </w:r>
    </w:p>
    <w:p w:rsidR="00D215BD" w:rsidRDefault="00D215BD" w:rsidP="00D215BD">
      <w:pPr>
        <w:pStyle w:val="Liststycke"/>
        <w:numPr>
          <w:ilvl w:val="0"/>
          <w:numId w:val="1"/>
        </w:numPr>
      </w:pPr>
      <w:r>
        <w:t>När ni presenterar ert konstverk ska ni göra det genom att nämna upphovsman, titel och år, samt era egna och andras tankar om verket.</w:t>
      </w:r>
    </w:p>
    <w:p w:rsidR="00273CAF" w:rsidRDefault="00D215BD" w:rsidP="00D215BD">
      <w:pPr>
        <w:pStyle w:val="Liststycke"/>
        <w:numPr>
          <w:ilvl w:val="0"/>
          <w:numId w:val="1"/>
        </w:numPr>
      </w:pPr>
      <w:r>
        <w:t xml:space="preserve"> </w:t>
      </w:r>
    </w:p>
    <w:p w:rsidR="00273CAF" w:rsidRDefault="00273CAF" w:rsidP="00273CAF">
      <w:r>
        <w:t>Impressionism: Lana, Hedda, Ludvig, Aran</w:t>
      </w:r>
    </w:p>
    <w:p w:rsidR="00273CAF" w:rsidRDefault="00273CAF" w:rsidP="00273CAF">
      <w:r>
        <w:t>Expressionism: Ezgi, Estelle, Hugo F, Ian</w:t>
      </w:r>
    </w:p>
    <w:p w:rsidR="00273CAF" w:rsidRDefault="00273CAF" w:rsidP="00273CAF">
      <w:r>
        <w:t>Dadaism: Sofia, Valeria, Daniel, Axel</w:t>
      </w:r>
    </w:p>
    <w:p w:rsidR="00273CAF" w:rsidRDefault="00273CAF" w:rsidP="00273CAF">
      <w:r>
        <w:t>Kubism: Peggy, Filippa, Hugo P, Jakob</w:t>
      </w:r>
    </w:p>
    <w:p w:rsidR="00273CAF" w:rsidRDefault="00273CAF" w:rsidP="00273CAF">
      <w:r>
        <w:t>Futurism: Gustav, Ellinor, Emily, Jacob T</w:t>
      </w:r>
    </w:p>
    <w:p w:rsidR="00273CAF" w:rsidRDefault="00273CAF" w:rsidP="00273CAF">
      <w:r>
        <w:t>Surrealism: Clara, Joakim, Alma, Jacob H</w:t>
      </w:r>
    </w:p>
    <w:p w:rsidR="00273CAF" w:rsidRDefault="00273CAF" w:rsidP="00273CAF">
      <w:r>
        <w:t>Minimalism: Patrick, Amila, Josefina</w:t>
      </w:r>
    </w:p>
    <w:p w:rsidR="00273CAF" w:rsidRDefault="00273CAF" w:rsidP="00273CAF">
      <w:r>
        <w:t xml:space="preserve">Popkonst: Simon, Elin, Malva, </w:t>
      </w:r>
      <w:proofErr w:type="spellStart"/>
      <w:r>
        <w:t>Weronika</w:t>
      </w:r>
      <w:proofErr w:type="spellEnd"/>
    </w:p>
    <w:p w:rsidR="00273CAF" w:rsidRDefault="00273CAF" w:rsidP="00273CAF"/>
    <w:p w:rsidR="00D215BD" w:rsidRDefault="00D215BD" w:rsidP="00273CAF"/>
    <w:p w:rsidR="00D215BD" w:rsidRDefault="00D215BD" w:rsidP="00273CAF"/>
    <w:p w:rsidR="00D215BD" w:rsidRDefault="00D215BD" w:rsidP="00273CAF"/>
    <w:p w:rsidR="00273CAF" w:rsidRDefault="00987D0B" w:rsidP="00273CAF">
      <w:r>
        <w:t>Aktuella kunskapskrav, se n</w:t>
      </w:r>
      <w:r w:rsidR="00D215BD">
        <w:t>ästa sida</w:t>
      </w:r>
      <w:r>
        <w:t>. Notera att jag inte kommer att bedöma hur ni använder er av retoriska verkningsmedel, helt enkelt för att det skulle bli ganska krystat i den här formen av redovisning.</w:t>
      </w:r>
    </w:p>
    <w:p w:rsidR="00273CAF" w:rsidRDefault="00273CAF" w:rsidP="00273CAF"/>
    <w:p w:rsidR="00D215BD" w:rsidRDefault="00D215BD" w:rsidP="00273CAF"/>
    <w:p w:rsidR="00D215BD" w:rsidRDefault="00D215BD" w:rsidP="00273CAF"/>
    <w:p w:rsidR="00D215BD" w:rsidRDefault="00D215BD" w:rsidP="00273CAF"/>
    <w:p w:rsidR="00D215BD" w:rsidRDefault="00D215BD" w:rsidP="00273CAF"/>
    <w:p w:rsidR="00D215BD" w:rsidRDefault="00D215BD" w:rsidP="00273CAF"/>
    <w:p w:rsidR="00D215BD" w:rsidRDefault="00D215BD" w:rsidP="00273CAF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373"/>
        <w:gridCol w:w="2037"/>
        <w:gridCol w:w="2090"/>
        <w:gridCol w:w="2103"/>
      </w:tblGrid>
      <w:tr w:rsidR="00273CAF" w:rsidRPr="00460E94" w:rsidTr="00273CAF">
        <w:tc>
          <w:tcPr>
            <w:tcW w:w="2209" w:type="dxa"/>
          </w:tcPr>
          <w:p w:rsidR="00273CAF" w:rsidRPr="00460E94" w:rsidRDefault="00273CAF" w:rsidP="00405960">
            <w:pPr>
              <w:rPr>
                <w:rFonts w:ascii="Garamond" w:hAnsi="Garamond"/>
                <w:b/>
                <w:sz w:val="18"/>
                <w:szCs w:val="18"/>
              </w:rPr>
            </w:pPr>
            <w:bookmarkStart w:id="0" w:name="_GoBack"/>
            <w:bookmarkEnd w:id="0"/>
            <w:r w:rsidRPr="00460E94">
              <w:rPr>
                <w:rFonts w:ascii="Garamond" w:hAnsi="Garamond"/>
                <w:b/>
                <w:sz w:val="18"/>
                <w:szCs w:val="18"/>
              </w:rPr>
              <w:lastRenderedPageBreak/>
              <w:t>TALA</w:t>
            </w:r>
          </w:p>
          <w:p w:rsidR="00273CAF" w:rsidRPr="00460E94" w:rsidRDefault="00273CAF" w:rsidP="00405960">
            <w:pPr>
              <w:rPr>
                <w:rFonts w:ascii="Garamond" w:hAnsi="Garamond"/>
                <w:sz w:val="18"/>
                <w:szCs w:val="18"/>
              </w:rPr>
            </w:pPr>
            <w:r w:rsidRPr="00460E94">
              <w:rPr>
                <w:rFonts w:ascii="Garamond" w:hAnsi="Garamond"/>
                <w:b/>
                <w:sz w:val="18"/>
                <w:szCs w:val="18"/>
              </w:rPr>
              <w:t>Ämnesmål</w:t>
            </w:r>
          </w:p>
        </w:tc>
        <w:tc>
          <w:tcPr>
            <w:tcW w:w="373" w:type="dxa"/>
          </w:tcPr>
          <w:p w:rsidR="00273CAF" w:rsidRPr="00460E94" w:rsidRDefault="00273CAF" w:rsidP="00405960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460E94">
              <w:rPr>
                <w:rFonts w:ascii="Garamond" w:hAnsi="Garamond"/>
                <w:b/>
                <w:sz w:val="18"/>
                <w:szCs w:val="18"/>
              </w:rPr>
              <w:t>F</w:t>
            </w:r>
          </w:p>
        </w:tc>
        <w:tc>
          <w:tcPr>
            <w:tcW w:w="2037" w:type="dxa"/>
          </w:tcPr>
          <w:p w:rsidR="00273CAF" w:rsidRPr="00460E94" w:rsidRDefault="00273CAF" w:rsidP="00405960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460E94">
              <w:rPr>
                <w:rFonts w:ascii="Garamond" w:hAnsi="Garamond"/>
                <w:b/>
                <w:sz w:val="18"/>
                <w:szCs w:val="18"/>
              </w:rPr>
              <w:t>Kunskapskrav för betyget E</w:t>
            </w:r>
          </w:p>
        </w:tc>
        <w:tc>
          <w:tcPr>
            <w:tcW w:w="2090" w:type="dxa"/>
          </w:tcPr>
          <w:p w:rsidR="00273CAF" w:rsidRPr="00460E94" w:rsidRDefault="00273CAF" w:rsidP="00405960">
            <w:pPr>
              <w:rPr>
                <w:rFonts w:ascii="Garamond" w:hAnsi="Garamond"/>
                <w:sz w:val="18"/>
                <w:szCs w:val="18"/>
              </w:rPr>
            </w:pPr>
            <w:r w:rsidRPr="00460E94">
              <w:rPr>
                <w:rFonts w:ascii="Garamond" w:hAnsi="Garamond"/>
                <w:b/>
                <w:sz w:val="18"/>
                <w:szCs w:val="18"/>
              </w:rPr>
              <w:t>Kunskapskrav för betyget C</w:t>
            </w:r>
          </w:p>
        </w:tc>
        <w:tc>
          <w:tcPr>
            <w:tcW w:w="2103" w:type="dxa"/>
          </w:tcPr>
          <w:p w:rsidR="00273CAF" w:rsidRPr="00460E94" w:rsidRDefault="00273CAF" w:rsidP="00405960">
            <w:pPr>
              <w:rPr>
                <w:rFonts w:ascii="Garamond" w:hAnsi="Garamond"/>
                <w:sz w:val="18"/>
                <w:szCs w:val="18"/>
              </w:rPr>
            </w:pPr>
            <w:r w:rsidRPr="00460E94">
              <w:rPr>
                <w:rFonts w:ascii="Garamond" w:hAnsi="Garamond"/>
                <w:b/>
                <w:sz w:val="18"/>
                <w:szCs w:val="18"/>
              </w:rPr>
              <w:t>Kunskapskrav för betyget A</w:t>
            </w:r>
          </w:p>
        </w:tc>
      </w:tr>
      <w:tr w:rsidR="00273CAF" w:rsidRPr="00460E94" w:rsidTr="00273CAF">
        <w:trPr>
          <w:trHeight w:val="1320"/>
        </w:trPr>
        <w:tc>
          <w:tcPr>
            <w:tcW w:w="2209" w:type="dxa"/>
            <w:vMerge w:val="restart"/>
          </w:tcPr>
          <w:p w:rsidR="00273CAF" w:rsidRPr="00460E94" w:rsidRDefault="00273CAF" w:rsidP="00405960">
            <w:pPr>
              <w:spacing w:before="100" w:beforeAutospacing="1" w:after="60"/>
              <w:rPr>
                <w:rFonts w:ascii="Garamond" w:hAnsi="Garamond"/>
                <w:sz w:val="18"/>
                <w:szCs w:val="18"/>
              </w:rPr>
            </w:pPr>
            <w:r w:rsidRPr="00460E94">
              <w:rPr>
                <w:rFonts w:ascii="Garamond" w:hAnsi="Garamond"/>
                <w:sz w:val="18"/>
                <w:szCs w:val="18"/>
              </w:rPr>
              <w:t>1. Förmåga att tala inför andra på ett sätt som är lämpligt i kommunikationssituationen samt att delta på ett konstruktivt sätt i förberedda samtal och diskussioner.</w:t>
            </w:r>
          </w:p>
          <w:p w:rsidR="00273CAF" w:rsidRPr="00460E94" w:rsidRDefault="00273CAF" w:rsidP="00405960">
            <w:pPr>
              <w:spacing w:before="100" w:beforeAutospacing="1" w:after="60"/>
              <w:rPr>
                <w:rFonts w:ascii="Garamond" w:hAnsi="Garamond"/>
                <w:sz w:val="18"/>
                <w:szCs w:val="18"/>
              </w:rPr>
            </w:pPr>
            <w:r w:rsidRPr="00460E94">
              <w:rPr>
                <w:rFonts w:ascii="Garamond" w:hAnsi="Garamond"/>
                <w:sz w:val="18"/>
                <w:szCs w:val="18"/>
              </w:rPr>
              <w:t>2. Kunskaper om språkriktighet i text samt förmåga att utforma muntliga framställningar och texter som fungerar väl i sitt sammanhang.</w:t>
            </w:r>
          </w:p>
          <w:p w:rsidR="00273CAF" w:rsidRPr="00460E94" w:rsidRDefault="00273CAF" w:rsidP="00405960">
            <w:pPr>
              <w:spacing w:before="100" w:beforeAutospacing="1" w:after="60"/>
              <w:rPr>
                <w:rFonts w:ascii="Garamond" w:hAnsi="Garamond"/>
                <w:sz w:val="18"/>
                <w:szCs w:val="18"/>
              </w:rPr>
            </w:pPr>
            <w:r w:rsidRPr="00460E94">
              <w:rPr>
                <w:rFonts w:ascii="Garamond" w:hAnsi="Garamond"/>
                <w:sz w:val="18"/>
                <w:szCs w:val="18"/>
              </w:rPr>
              <w:t>3. Kunskaper om den retoriska arbetsprocessen, dvs. att på ett strukturerat och metodiskt sätt planera och genomföra muntlig och skriftlig framställning som tar hänsyn till syfte, mottagare och kommunikationssituation i övrigt.</w:t>
            </w:r>
          </w:p>
          <w:p w:rsidR="00273CAF" w:rsidRPr="00460E94" w:rsidRDefault="00273CAF" w:rsidP="00405960">
            <w:pPr>
              <w:spacing w:before="100" w:beforeAutospacing="1" w:after="60"/>
              <w:rPr>
                <w:rFonts w:ascii="Garamond" w:hAnsi="Garamond"/>
                <w:sz w:val="18"/>
                <w:szCs w:val="18"/>
              </w:rPr>
            </w:pPr>
            <w:r w:rsidRPr="00460E94">
              <w:rPr>
                <w:rFonts w:ascii="Garamond" w:hAnsi="Garamond"/>
                <w:sz w:val="18"/>
                <w:szCs w:val="18"/>
              </w:rPr>
              <w:t>8. Kunskaper om det svenska språkets uppbyggnad.</w:t>
            </w:r>
          </w:p>
          <w:p w:rsidR="00273CAF" w:rsidRPr="00460E94" w:rsidRDefault="00273CAF" w:rsidP="00405960">
            <w:pPr>
              <w:spacing w:before="100" w:beforeAutospacing="1" w:after="48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73" w:type="dxa"/>
          </w:tcPr>
          <w:p w:rsidR="00273CAF" w:rsidRPr="00460E94" w:rsidRDefault="00273CAF" w:rsidP="00405960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037" w:type="dxa"/>
          </w:tcPr>
          <w:p w:rsidR="00273CAF" w:rsidRPr="00460E94" w:rsidRDefault="00273CAF" w:rsidP="00405960">
            <w:pPr>
              <w:pStyle w:val="Normalwebb"/>
              <w:rPr>
                <w:rFonts w:ascii="Garamond" w:hAnsi="Garamond"/>
                <w:sz w:val="20"/>
                <w:szCs w:val="20"/>
              </w:rPr>
            </w:pPr>
            <w:r w:rsidRPr="00460E94">
              <w:rPr>
                <w:rFonts w:ascii="Garamond" w:hAnsi="Garamond"/>
                <w:sz w:val="20"/>
                <w:szCs w:val="20"/>
              </w:rPr>
              <w:t xml:space="preserve">Eleven kan, i förberedda samtal och diskussioner, muntligt förmedla egna tankar och åsikter samt genomföra muntlig framställning inför en grupp. Detta gör eleven </w:t>
            </w:r>
            <w:r w:rsidRPr="00460E94">
              <w:rPr>
                <w:rFonts w:ascii="Garamond" w:hAnsi="Garamond"/>
                <w:b/>
                <w:bCs/>
                <w:sz w:val="20"/>
                <w:szCs w:val="20"/>
              </w:rPr>
              <w:t>med viss säkerhet</w:t>
            </w:r>
            <w:r w:rsidRPr="00460E94">
              <w:rPr>
                <w:rFonts w:ascii="Garamond" w:hAnsi="Garamond"/>
                <w:sz w:val="20"/>
                <w:szCs w:val="20"/>
              </w:rPr>
              <w:t xml:space="preserve">. </w:t>
            </w:r>
          </w:p>
        </w:tc>
        <w:tc>
          <w:tcPr>
            <w:tcW w:w="2090" w:type="dxa"/>
          </w:tcPr>
          <w:p w:rsidR="00273CAF" w:rsidRPr="00460E94" w:rsidRDefault="00273CAF" w:rsidP="00405960">
            <w:pPr>
              <w:pStyle w:val="Normalwebb"/>
              <w:rPr>
                <w:rFonts w:ascii="Garamond" w:hAnsi="Garamond"/>
                <w:sz w:val="20"/>
                <w:szCs w:val="20"/>
              </w:rPr>
            </w:pPr>
            <w:r w:rsidRPr="00460E94">
              <w:rPr>
                <w:rFonts w:ascii="Garamond" w:hAnsi="Garamond"/>
                <w:sz w:val="20"/>
                <w:szCs w:val="20"/>
              </w:rPr>
              <w:t xml:space="preserve">Eleven kan, i förberedda samtal och diskussioner, </w:t>
            </w:r>
            <w:r w:rsidRPr="00460E94">
              <w:rPr>
                <w:rFonts w:ascii="Garamond" w:hAnsi="Garamond"/>
                <w:b/>
                <w:bCs/>
                <w:sz w:val="20"/>
                <w:szCs w:val="20"/>
              </w:rPr>
              <w:t>på ett nyanserat sätt</w:t>
            </w:r>
            <w:r w:rsidRPr="00460E94">
              <w:rPr>
                <w:rFonts w:ascii="Garamond" w:hAnsi="Garamond"/>
                <w:sz w:val="20"/>
                <w:szCs w:val="20"/>
              </w:rPr>
              <w:t xml:space="preserve"> muntligt förmedla egna tankar och åsikter samt genomföra muntlig framställning inför en grupp. Detta gör eleven </w:t>
            </w:r>
            <w:r w:rsidRPr="00460E94">
              <w:rPr>
                <w:rFonts w:ascii="Garamond" w:hAnsi="Garamond"/>
                <w:b/>
                <w:bCs/>
                <w:sz w:val="20"/>
                <w:szCs w:val="20"/>
              </w:rPr>
              <w:t>med viss säkerhet</w:t>
            </w:r>
            <w:r w:rsidRPr="00460E94">
              <w:rPr>
                <w:rFonts w:ascii="Garamond" w:hAnsi="Garamond"/>
                <w:sz w:val="20"/>
                <w:szCs w:val="20"/>
              </w:rPr>
              <w:t xml:space="preserve">. </w:t>
            </w:r>
          </w:p>
        </w:tc>
        <w:tc>
          <w:tcPr>
            <w:tcW w:w="2103" w:type="dxa"/>
          </w:tcPr>
          <w:p w:rsidR="00273CAF" w:rsidRPr="00460E94" w:rsidRDefault="00273CAF" w:rsidP="00405960">
            <w:pPr>
              <w:pStyle w:val="Normalwebb"/>
              <w:rPr>
                <w:rFonts w:ascii="Garamond" w:hAnsi="Garamond"/>
                <w:sz w:val="20"/>
                <w:szCs w:val="20"/>
              </w:rPr>
            </w:pPr>
            <w:r w:rsidRPr="00460E94">
              <w:rPr>
                <w:rFonts w:ascii="Garamond" w:hAnsi="Garamond"/>
                <w:sz w:val="20"/>
                <w:szCs w:val="20"/>
              </w:rPr>
              <w:t xml:space="preserve">Eleven kan, i förberedda samtal och diskussioner, på ett nyanserat sätt muntligt förmedla egna tankar och åsikter samt genomföra muntlig framställning inför en grupp. Detta gör eleven </w:t>
            </w:r>
            <w:r w:rsidRPr="00460E94">
              <w:rPr>
                <w:rFonts w:ascii="Garamond" w:hAnsi="Garamond"/>
                <w:b/>
                <w:bCs/>
                <w:sz w:val="20"/>
                <w:szCs w:val="20"/>
              </w:rPr>
              <w:t>med säkerhet</w:t>
            </w:r>
            <w:r w:rsidRPr="00460E94">
              <w:rPr>
                <w:rFonts w:ascii="Garamond" w:hAnsi="Garamond"/>
                <w:sz w:val="20"/>
                <w:szCs w:val="20"/>
              </w:rPr>
              <w:t xml:space="preserve">. </w:t>
            </w:r>
          </w:p>
        </w:tc>
      </w:tr>
      <w:tr w:rsidR="00273CAF" w:rsidTr="00273CAF">
        <w:trPr>
          <w:trHeight w:val="1260"/>
        </w:trPr>
        <w:tc>
          <w:tcPr>
            <w:tcW w:w="2209" w:type="dxa"/>
            <w:vMerge/>
          </w:tcPr>
          <w:p w:rsidR="00273CAF" w:rsidRPr="00460E94" w:rsidRDefault="00273CAF" w:rsidP="00405960">
            <w:pPr>
              <w:spacing w:before="100" w:beforeAutospacing="1" w:after="6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73" w:type="dxa"/>
          </w:tcPr>
          <w:p w:rsidR="00273CAF" w:rsidRPr="00460E94" w:rsidRDefault="00273CAF" w:rsidP="00405960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037" w:type="dxa"/>
          </w:tcPr>
          <w:p w:rsidR="00273CAF" w:rsidRDefault="00273CAF" w:rsidP="00405960">
            <w:pPr>
              <w:pStyle w:val="Normalwebb"/>
              <w:rPr>
                <w:rFonts w:ascii="Garamond" w:hAnsi="Garamond"/>
                <w:sz w:val="20"/>
                <w:szCs w:val="20"/>
              </w:rPr>
            </w:pPr>
            <w:r w:rsidRPr="00460E94">
              <w:rPr>
                <w:rFonts w:ascii="Garamond" w:hAnsi="Garamond"/>
                <w:sz w:val="20"/>
                <w:szCs w:val="20"/>
              </w:rPr>
              <w:t>Språk, stil och disposition är anpassade till syfte, mottagare och kommunikations</w:t>
            </w:r>
            <w:r w:rsidRPr="00460E94">
              <w:rPr>
                <w:rFonts w:ascii="Garamond" w:hAnsi="Garamond"/>
                <w:sz w:val="20"/>
                <w:szCs w:val="20"/>
              </w:rPr>
              <w:softHyphen/>
              <w:t xml:space="preserve">situation, </w:t>
            </w:r>
            <w:r>
              <w:rPr>
                <w:rFonts w:ascii="Garamond" w:hAnsi="Garamond"/>
                <w:sz w:val="20"/>
                <w:szCs w:val="20"/>
              </w:rPr>
              <w:t>(</w:t>
            </w:r>
            <w:r w:rsidRPr="00460E94">
              <w:rPr>
                <w:rFonts w:ascii="Garamond" w:hAnsi="Garamond"/>
                <w:sz w:val="20"/>
                <w:szCs w:val="20"/>
              </w:rPr>
              <w:t xml:space="preserve">och eleven använder </w:t>
            </w:r>
            <w:r w:rsidRPr="00460E94">
              <w:rPr>
                <w:rFonts w:ascii="Garamond" w:hAnsi="Garamond"/>
                <w:b/>
                <w:bCs/>
                <w:sz w:val="20"/>
                <w:szCs w:val="20"/>
              </w:rPr>
              <w:t>med viss säkerhet</w:t>
            </w:r>
            <w:r w:rsidRPr="00460E94">
              <w:rPr>
                <w:rFonts w:ascii="Garamond" w:hAnsi="Garamond"/>
                <w:sz w:val="20"/>
                <w:szCs w:val="20"/>
              </w:rPr>
              <w:t xml:space="preserve"> retoriska verkningsmedel.</w:t>
            </w:r>
            <w:r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2090" w:type="dxa"/>
          </w:tcPr>
          <w:p w:rsidR="00273CAF" w:rsidRDefault="00273CAF" w:rsidP="00405960">
            <w:pPr>
              <w:pStyle w:val="Normalwebb"/>
              <w:rPr>
                <w:rFonts w:ascii="Garamond" w:hAnsi="Garamond"/>
                <w:sz w:val="20"/>
                <w:szCs w:val="20"/>
              </w:rPr>
            </w:pPr>
            <w:r w:rsidRPr="00460E94">
              <w:rPr>
                <w:rFonts w:ascii="Garamond" w:hAnsi="Garamond"/>
                <w:sz w:val="20"/>
                <w:szCs w:val="20"/>
              </w:rPr>
              <w:t xml:space="preserve">Språk, stil och disposition är </w:t>
            </w:r>
            <w:r w:rsidRPr="00460E94">
              <w:rPr>
                <w:rFonts w:ascii="Garamond" w:hAnsi="Garamond"/>
                <w:b/>
                <w:bCs/>
                <w:sz w:val="20"/>
                <w:szCs w:val="20"/>
              </w:rPr>
              <w:t xml:space="preserve">väl </w:t>
            </w:r>
            <w:r w:rsidRPr="00460E94">
              <w:rPr>
                <w:rFonts w:ascii="Garamond" w:hAnsi="Garamond"/>
                <w:sz w:val="20"/>
                <w:szCs w:val="20"/>
              </w:rPr>
              <w:t>anpassade till syfte, mottag</w:t>
            </w:r>
            <w:r>
              <w:rPr>
                <w:rFonts w:ascii="Garamond" w:hAnsi="Garamond"/>
                <w:sz w:val="20"/>
                <w:szCs w:val="20"/>
              </w:rPr>
              <w:t>are och kommunikations</w:t>
            </w:r>
            <w:r>
              <w:rPr>
                <w:rFonts w:ascii="Garamond" w:hAnsi="Garamond"/>
                <w:sz w:val="20"/>
                <w:szCs w:val="20"/>
              </w:rPr>
              <w:softHyphen/>
              <w:t>situation</w:t>
            </w:r>
            <w:r w:rsidRPr="00460E94">
              <w:rPr>
                <w:rFonts w:ascii="Garamond" w:hAnsi="Garamond"/>
                <w:sz w:val="20"/>
                <w:szCs w:val="20"/>
              </w:rPr>
              <w:t xml:space="preserve">, </w:t>
            </w:r>
            <w:r>
              <w:rPr>
                <w:rFonts w:ascii="Garamond" w:hAnsi="Garamond"/>
                <w:sz w:val="20"/>
                <w:szCs w:val="20"/>
              </w:rPr>
              <w:t>(</w:t>
            </w:r>
            <w:r w:rsidRPr="00460E94">
              <w:rPr>
                <w:rFonts w:ascii="Garamond" w:hAnsi="Garamond"/>
                <w:sz w:val="20"/>
                <w:szCs w:val="20"/>
              </w:rPr>
              <w:t xml:space="preserve">och eleven använder </w:t>
            </w:r>
            <w:r w:rsidRPr="00460E94">
              <w:rPr>
                <w:rFonts w:ascii="Garamond" w:hAnsi="Garamond"/>
                <w:b/>
                <w:bCs/>
                <w:sz w:val="20"/>
                <w:szCs w:val="20"/>
              </w:rPr>
              <w:t>med säkerhet</w:t>
            </w:r>
            <w:r w:rsidRPr="00460E94">
              <w:rPr>
                <w:rFonts w:ascii="Garamond" w:hAnsi="Garamond"/>
                <w:sz w:val="20"/>
                <w:szCs w:val="20"/>
              </w:rPr>
              <w:t xml:space="preserve"> retoriska verkningsmedel.</w:t>
            </w:r>
            <w:r>
              <w:rPr>
                <w:rFonts w:ascii="Garamond" w:hAnsi="Garamond"/>
                <w:sz w:val="20"/>
                <w:szCs w:val="20"/>
              </w:rPr>
              <w:t>)</w:t>
            </w:r>
            <w:r w:rsidRPr="00460E94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2103" w:type="dxa"/>
          </w:tcPr>
          <w:p w:rsidR="00273CAF" w:rsidRDefault="00273CAF" w:rsidP="00405960">
            <w:pPr>
              <w:pStyle w:val="Normalwebb"/>
              <w:rPr>
                <w:rFonts w:ascii="Garamond" w:hAnsi="Garamond"/>
                <w:sz w:val="20"/>
                <w:szCs w:val="20"/>
              </w:rPr>
            </w:pPr>
            <w:r w:rsidRPr="00460E94">
              <w:rPr>
                <w:rFonts w:ascii="Garamond" w:hAnsi="Garamond"/>
                <w:sz w:val="20"/>
                <w:szCs w:val="20"/>
              </w:rPr>
              <w:t xml:space="preserve">Språk, stil och disposition är </w:t>
            </w:r>
            <w:r w:rsidRPr="00460E94">
              <w:rPr>
                <w:rFonts w:ascii="Garamond" w:hAnsi="Garamond"/>
                <w:b/>
                <w:bCs/>
                <w:sz w:val="20"/>
                <w:szCs w:val="20"/>
              </w:rPr>
              <w:t xml:space="preserve">väl </w:t>
            </w:r>
            <w:r w:rsidRPr="00460E94">
              <w:rPr>
                <w:rFonts w:ascii="Garamond" w:hAnsi="Garamond"/>
                <w:sz w:val="20"/>
                <w:szCs w:val="20"/>
              </w:rPr>
              <w:t>anpassade till syfte, mottagare och kommunikations</w:t>
            </w:r>
            <w:r w:rsidRPr="00460E94">
              <w:rPr>
                <w:rFonts w:ascii="Garamond" w:hAnsi="Garamond"/>
                <w:sz w:val="20"/>
                <w:szCs w:val="20"/>
              </w:rPr>
              <w:softHyphen/>
              <w:t xml:space="preserve">situation </w:t>
            </w:r>
            <w:r>
              <w:rPr>
                <w:rFonts w:ascii="Garamond" w:hAnsi="Garamond"/>
                <w:sz w:val="20"/>
                <w:szCs w:val="20"/>
              </w:rPr>
              <w:t>(</w:t>
            </w:r>
            <w:r w:rsidRPr="00460E94">
              <w:rPr>
                <w:rFonts w:ascii="Garamond" w:hAnsi="Garamond"/>
                <w:sz w:val="20"/>
                <w:szCs w:val="20"/>
              </w:rPr>
              <w:t xml:space="preserve">och eleven använder </w:t>
            </w:r>
            <w:r w:rsidRPr="00460E94">
              <w:rPr>
                <w:rFonts w:ascii="Garamond" w:hAnsi="Garamond"/>
                <w:b/>
                <w:bCs/>
                <w:sz w:val="20"/>
                <w:szCs w:val="20"/>
              </w:rPr>
              <w:t xml:space="preserve">med säkerhet och på ett effektfullt sätt </w:t>
            </w:r>
            <w:r w:rsidRPr="00460E94">
              <w:rPr>
                <w:rFonts w:ascii="Garamond" w:hAnsi="Garamond"/>
                <w:sz w:val="20"/>
                <w:szCs w:val="20"/>
              </w:rPr>
              <w:t>retoriska verkningsmedel.</w:t>
            </w:r>
            <w:r>
              <w:rPr>
                <w:rFonts w:ascii="Garamond" w:hAnsi="Garamond"/>
                <w:sz w:val="20"/>
                <w:szCs w:val="20"/>
              </w:rPr>
              <w:t>)</w:t>
            </w:r>
          </w:p>
        </w:tc>
      </w:tr>
      <w:tr w:rsidR="00273CAF" w:rsidRPr="00460E94" w:rsidTr="00273CAF">
        <w:trPr>
          <w:trHeight w:val="412"/>
        </w:trPr>
        <w:tc>
          <w:tcPr>
            <w:tcW w:w="2209" w:type="dxa"/>
            <w:vMerge/>
          </w:tcPr>
          <w:p w:rsidR="00273CAF" w:rsidRPr="00460E94" w:rsidRDefault="00273CAF" w:rsidP="00405960">
            <w:pPr>
              <w:spacing w:before="100" w:beforeAutospacing="1" w:after="48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73" w:type="dxa"/>
          </w:tcPr>
          <w:p w:rsidR="00273CAF" w:rsidRPr="00460E94" w:rsidRDefault="00273CAF" w:rsidP="00405960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037" w:type="dxa"/>
          </w:tcPr>
          <w:p w:rsidR="00273CAF" w:rsidRPr="00460E94" w:rsidRDefault="00273CAF" w:rsidP="00405960">
            <w:pPr>
              <w:pStyle w:val="Normalwebb"/>
              <w:rPr>
                <w:rFonts w:ascii="Garamond" w:hAnsi="Garamond"/>
                <w:sz w:val="20"/>
                <w:szCs w:val="20"/>
              </w:rPr>
            </w:pPr>
            <w:r w:rsidRPr="00460E94">
              <w:rPr>
                <w:rFonts w:ascii="Garamond" w:hAnsi="Garamond"/>
                <w:sz w:val="20"/>
                <w:szCs w:val="20"/>
              </w:rPr>
              <w:t xml:space="preserve">Eleven har </w:t>
            </w:r>
            <w:r w:rsidRPr="00460E94">
              <w:rPr>
                <w:rFonts w:ascii="Garamond" w:hAnsi="Garamond"/>
                <w:b/>
                <w:bCs/>
                <w:sz w:val="20"/>
                <w:szCs w:val="20"/>
              </w:rPr>
              <w:t>viss</w:t>
            </w:r>
            <w:r w:rsidRPr="00460E94">
              <w:rPr>
                <w:rFonts w:ascii="Garamond" w:hAnsi="Garamond"/>
                <w:sz w:val="20"/>
                <w:szCs w:val="20"/>
              </w:rPr>
              <w:t xml:space="preserve"> åhörarkontakt. </w:t>
            </w:r>
          </w:p>
        </w:tc>
        <w:tc>
          <w:tcPr>
            <w:tcW w:w="2090" w:type="dxa"/>
          </w:tcPr>
          <w:p w:rsidR="00273CAF" w:rsidRPr="00460E94" w:rsidRDefault="00273CAF" w:rsidP="00405960">
            <w:pPr>
              <w:pStyle w:val="Normalwebb"/>
              <w:rPr>
                <w:rFonts w:ascii="Garamond" w:hAnsi="Garamond"/>
                <w:sz w:val="20"/>
                <w:szCs w:val="20"/>
              </w:rPr>
            </w:pPr>
            <w:r w:rsidRPr="00460E94">
              <w:rPr>
                <w:rFonts w:ascii="Garamond" w:hAnsi="Garamond"/>
                <w:sz w:val="20"/>
                <w:szCs w:val="20"/>
              </w:rPr>
              <w:t xml:space="preserve">Eleven har </w:t>
            </w:r>
            <w:r w:rsidRPr="00460E94">
              <w:rPr>
                <w:rFonts w:ascii="Garamond" w:hAnsi="Garamond"/>
                <w:b/>
                <w:bCs/>
                <w:sz w:val="20"/>
                <w:szCs w:val="20"/>
              </w:rPr>
              <w:t>viss</w:t>
            </w:r>
            <w:r w:rsidRPr="00460E94">
              <w:rPr>
                <w:rFonts w:ascii="Garamond" w:hAnsi="Garamond"/>
                <w:sz w:val="20"/>
                <w:szCs w:val="20"/>
              </w:rPr>
              <w:t xml:space="preserve"> åhörarkontakt. </w:t>
            </w:r>
          </w:p>
          <w:p w:rsidR="00273CAF" w:rsidRPr="00460E94" w:rsidRDefault="00273CAF" w:rsidP="00405960">
            <w:pPr>
              <w:pStyle w:val="Normalwebb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03" w:type="dxa"/>
          </w:tcPr>
          <w:p w:rsidR="00273CAF" w:rsidRPr="00460E94" w:rsidRDefault="00273CAF" w:rsidP="00405960">
            <w:pPr>
              <w:pStyle w:val="Normalwebb"/>
              <w:rPr>
                <w:rFonts w:ascii="Garamond" w:hAnsi="Garamond"/>
                <w:sz w:val="20"/>
                <w:szCs w:val="20"/>
              </w:rPr>
            </w:pPr>
            <w:r w:rsidRPr="00460E94">
              <w:rPr>
                <w:rFonts w:ascii="Garamond" w:hAnsi="Garamond"/>
                <w:sz w:val="20"/>
                <w:szCs w:val="20"/>
              </w:rPr>
              <w:t xml:space="preserve">Eleven har </w:t>
            </w:r>
            <w:r w:rsidRPr="00460E94">
              <w:rPr>
                <w:rFonts w:ascii="Garamond" w:hAnsi="Garamond"/>
                <w:b/>
                <w:bCs/>
                <w:sz w:val="20"/>
                <w:szCs w:val="20"/>
              </w:rPr>
              <w:t>god</w:t>
            </w:r>
            <w:r w:rsidRPr="00460E94">
              <w:rPr>
                <w:rFonts w:ascii="Garamond" w:hAnsi="Garamond"/>
                <w:sz w:val="20"/>
                <w:szCs w:val="20"/>
              </w:rPr>
              <w:t xml:space="preserve"> åhörarkontakt. </w:t>
            </w:r>
          </w:p>
          <w:p w:rsidR="00273CAF" w:rsidRPr="00460E94" w:rsidRDefault="00273CAF" w:rsidP="00405960">
            <w:pPr>
              <w:pStyle w:val="Normalwebb"/>
              <w:rPr>
                <w:rFonts w:ascii="Garamond" w:hAnsi="Garamond"/>
                <w:sz w:val="20"/>
                <w:szCs w:val="20"/>
              </w:rPr>
            </w:pPr>
          </w:p>
        </w:tc>
      </w:tr>
      <w:tr w:rsidR="00273CAF" w:rsidRPr="00460E94" w:rsidTr="00273CAF">
        <w:trPr>
          <w:trHeight w:val="1520"/>
        </w:trPr>
        <w:tc>
          <w:tcPr>
            <w:tcW w:w="2209" w:type="dxa"/>
            <w:vMerge/>
          </w:tcPr>
          <w:p w:rsidR="00273CAF" w:rsidRPr="00460E94" w:rsidRDefault="00273CAF" w:rsidP="00405960">
            <w:pPr>
              <w:spacing w:before="100" w:beforeAutospacing="1" w:after="48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73" w:type="dxa"/>
          </w:tcPr>
          <w:p w:rsidR="00273CAF" w:rsidRPr="00460E94" w:rsidRDefault="00273CAF" w:rsidP="00405960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037" w:type="dxa"/>
          </w:tcPr>
          <w:p w:rsidR="00273CAF" w:rsidRPr="00460E94" w:rsidRDefault="00273CAF" w:rsidP="00405960">
            <w:pPr>
              <w:pStyle w:val="Normalwebb"/>
              <w:rPr>
                <w:rFonts w:ascii="Garamond" w:hAnsi="Garamond"/>
                <w:sz w:val="20"/>
                <w:szCs w:val="20"/>
              </w:rPr>
            </w:pPr>
            <w:r w:rsidRPr="00460E94">
              <w:rPr>
                <w:rFonts w:ascii="Garamond" w:hAnsi="Garamond"/>
                <w:sz w:val="20"/>
                <w:szCs w:val="20"/>
              </w:rPr>
              <w:t xml:space="preserve">Vidare kan eleven </w:t>
            </w:r>
            <w:r w:rsidRPr="00460E94">
              <w:rPr>
                <w:rFonts w:ascii="Garamond" w:hAnsi="Garamond"/>
                <w:b/>
                <w:bCs/>
                <w:sz w:val="20"/>
                <w:szCs w:val="20"/>
              </w:rPr>
              <w:t xml:space="preserve">med viss säkerhet </w:t>
            </w:r>
            <w:r w:rsidRPr="00460E94">
              <w:rPr>
                <w:rFonts w:ascii="Garamond" w:hAnsi="Garamond"/>
                <w:sz w:val="20"/>
                <w:szCs w:val="20"/>
              </w:rPr>
              <w:t xml:space="preserve">använda </w:t>
            </w:r>
            <w:r>
              <w:rPr>
                <w:rFonts w:ascii="Garamond" w:hAnsi="Garamond"/>
                <w:sz w:val="20"/>
                <w:szCs w:val="20"/>
              </w:rPr>
              <w:t xml:space="preserve">presentationstekniska </w:t>
            </w:r>
            <w:r w:rsidRPr="00460E94">
              <w:rPr>
                <w:rFonts w:ascii="Garamond" w:hAnsi="Garamond"/>
                <w:sz w:val="20"/>
                <w:szCs w:val="20"/>
              </w:rPr>
              <w:t>hjälpmedel.</w:t>
            </w:r>
          </w:p>
          <w:p w:rsidR="00273CAF" w:rsidRPr="00460E94" w:rsidRDefault="00273CAF" w:rsidP="00405960">
            <w:pPr>
              <w:pStyle w:val="Normalwebb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090" w:type="dxa"/>
          </w:tcPr>
          <w:p w:rsidR="00273CAF" w:rsidRPr="00460E94" w:rsidRDefault="00273CAF" w:rsidP="00405960">
            <w:pPr>
              <w:pStyle w:val="Normalwebb"/>
              <w:rPr>
                <w:rFonts w:ascii="Garamond" w:hAnsi="Garamond"/>
                <w:sz w:val="20"/>
                <w:szCs w:val="20"/>
              </w:rPr>
            </w:pPr>
            <w:r w:rsidRPr="00460E94">
              <w:rPr>
                <w:rFonts w:ascii="Garamond" w:hAnsi="Garamond"/>
                <w:sz w:val="20"/>
                <w:szCs w:val="20"/>
              </w:rPr>
              <w:t xml:space="preserve">Vidare kan eleven </w:t>
            </w:r>
            <w:r w:rsidRPr="00460E94">
              <w:rPr>
                <w:rFonts w:ascii="Garamond" w:hAnsi="Garamond"/>
                <w:b/>
                <w:bCs/>
                <w:sz w:val="20"/>
                <w:szCs w:val="20"/>
              </w:rPr>
              <w:t xml:space="preserve">med viss säkerhet </w:t>
            </w:r>
            <w:r w:rsidRPr="00460E94">
              <w:rPr>
                <w:rFonts w:ascii="Garamond" w:hAnsi="Garamond"/>
                <w:sz w:val="20"/>
                <w:szCs w:val="20"/>
              </w:rPr>
              <w:t>anv</w:t>
            </w:r>
            <w:r>
              <w:rPr>
                <w:rFonts w:ascii="Garamond" w:hAnsi="Garamond"/>
                <w:sz w:val="20"/>
                <w:szCs w:val="20"/>
              </w:rPr>
              <w:t>ända presentationstekniska</w:t>
            </w:r>
            <w:r w:rsidRPr="00460E94">
              <w:rPr>
                <w:rFonts w:ascii="Garamond" w:hAnsi="Garamond"/>
                <w:sz w:val="20"/>
                <w:szCs w:val="20"/>
              </w:rPr>
              <w:t xml:space="preserve"> hjälpmedel som </w:t>
            </w:r>
            <w:r w:rsidRPr="00460E94">
              <w:rPr>
                <w:rFonts w:ascii="Garamond" w:hAnsi="Garamond"/>
                <w:b/>
                <w:bCs/>
                <w:sz w:val="20"/>
                <w:szCs w:val="20"/>
              </w:rPr>
              <w:t>stöder och tydliggör den muntliga framställningen</w:t>
            </w:r>
            <w:r w:rsidRPr="00460E94">
              <w:rPr>
                <w:rFonts w:ascii="Garamond" w:hAnsi="Garamond"/>
                <w:sz w:val="20"/>
                <w:szCs w:val="20"/>
              </w:rPr>
              <w:t>.</w:t>
            </w:r>
          </w:p>
          <w:p w:rsidR="00273CAF" w:rsidRPr="00460E94" w:rsidRDefault="00273CAF" w:rsidP="00405960">
            <w:pPr>
              <w:pStyle w:val="Normalwebb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103" w:type="dxa"/>
          </w:tcPr>
          <w:p w:rsidR="00273CAF" w:rsidRPr="00460E94" w:rsidRDefault="00273CAF" w:rsidP="00405960">
            <w:pPr>
              <w:pStyle w:val="Normalwebb"/>
              <w:rPr>
                <w:rFonts w:ascii="Garamond" w:hAnsi="Garamond"/>
                <w:sz w:val="20"/>
                <w:szCs w:val="20"/>
              </w:rPr>
            </w:pPr>
            <w:r w:rsidRPr="00460E94">
              <w:rPr>
                <w:rFonts w:ascii="Garamond" w:hAnsi="Garamond"/>
                <w:sz w:val="20"/>
                <w:szCs w:val="20"/>
              </w:rPr>
              <w:t xml:space="preserve">Vidare kan eleven </w:t>
            </w:r>
            <w:r w:rsidRPr="00460E94">
              <w:rPr>
                <w:rFonts w:ascii="Garamond" w:hAnsi="Garamond"/>
                <w:b/>
                <w:bCs/>
                <w:sz w:val="20"/>
                <w:szCs w:val="20"/>
              </w:rPr>
              <w:t xml:space="preserve">med säkerhet </w:t>
            </w:r>
            <w:r w:rsidRPr="00460E94">
              <w:rPr>
                <w:rFonts w:ascii="Garamond" w:hAnsi="Garamond"/>
                <w:sz w:val="20"/>
                <w:szCs w:val="20"/>
              </w:rPr>
              <w:t>anv</w:t>
            </w:r>
            <w:r>
              <w:rPr>
                <w:rFonts w:ascii="Garamond" w:hAnsi="Garamond"/>
                <w:sz w:val="20"/>
                <w:szCs w:val="20"/>
              </w:rPr>
              <w:t>ända presentationstekniska</w:t>
            </w:r>
            <w:r w:rsidRPr="00460E94">
              <w:rPr>
                <w:rFonts w:ascii="Garamond" w:hAnsi="Garamond"/>
                <w:sz w:val="20"/>
                <w:szCs w:val="20"/>
              </w:rPr>
              <w:t xml:space="preserve"> hjälpmedel som </w:t>
            </w:r>
            <w:r w:rsidRPr="00460E94">
              <w:rPr>
                <w:rFonts w:ascii="Garamond" w:hAnsi="Garamond"/>
                <w:b/>
                <w:bCs/>
                <w:sz w:val="20"/>
                <w:szCs w:val="20"/>
              </w:rPr>
              <w:t>stöder,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 tydliggör och är väl integrerade</w:t>
            </w:r>
            <w:r w:rsidRPr="00460E94">
              <w:rPr>
                <w:rFonts w:ascii="Garamond" w:hAnsi="Garamond"/>
                <w:b/>
                <w:bCs/>
                <w:sz w:val="20"/>
                <w:szCs w:val="20"/>
              </w:rPr>
              <w:t xml:space="preserve"> i den muntliga framställningen</w:t>
            </w:r>
            <w:r w:rsidRPr="00460E94">
              <w:rPr>
                <w:rFonts w:ascii="Garamond" w:hAnsi="Garamond"/>
                <w:sz w:val="20"/>
                <w:szCs w:val="20"/>
              </w:rPr>
              <w:t>.</w:t>
            </w:r>
          </w:p>
          <w:p w:rsidR="00273CAF" w:rsidRPr="00460E94" w:rsidRDefault="00273CAF" w:rsidP="00405960">
            <w:pPr>
              <w:pStyle w:val="Normalwebb"/>
              <w:rPr>
                <w:rFonts w:ascii="Garamond" w:hAnsi="Garamond"/>
                <w:sz w:val="18"/>
                <w:szCs w:val="18"/>
              </w:rPr>
            </w:pPr>
          </w:p>
        </w:tc>
      </w:tr>
    </w:tbl>
    <w:p w:rsidR="00273CAF" w:rsidRDefault="00273CAF" w:rsidP="00273CAF"/>
    <w:p w:rsidR="00273CAF" w:rsidRPr="00273CAF" w:rsidRDefault="00273CAF" w:rsidP="00273CAF"/>
    <w:sectPr w:rsidR="00273CAF" w:rsidRPr="00273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D7336"/>
    <w:multiLevelType w:val="hybridMultilevel"/>
    <w:tmpl w:val="AFF609C2"/>
    <w:lvl w:ilvl="0" w:tplc="5676555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CAF"/>
    <w:rsid w:val="00273CAF"/>
    <w:rsid w:val="00877D88"/>
    <w:rsid w:val="00987D0B"/>
    <w:rsid w:val="00AD0CFD"/>
    <w:rsid w:val="00D2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4CD27"/>
  <w15:chartTrackingRefBased/>
  <w15:docId w15:val="{538A1A1F-1C65-4910-8056-7199F4D7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73C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73C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273CAF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273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Ingetavstnd">
    <w:name w:val="No Spacing"/>
    <w:uiPriority w:val="1"/>
    <w:qFormat/>
    <w:rsid w:val="00D215BD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549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 Stad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Pellberg</dc:creator>
  <cp:keywords/>
  <dc:description/>
  <cp:lastModifiedBy>Elin Pellberg</cp:lastModifiedBy>
  <cp:revision>2</cp:revision>
  <dcterms:created xsi:type="dcterms:W3CDTF">2017-10-10T10:59:00Z</dcterms:created>
  <dcterms:modified xsi:type="dcterms:W3CDTF">2017-10-10T11:15:00Z</dcterms:modified>
</cp:coreProperties>
</file>